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89C" w:rsidRPr="00C500FE" w:rsidRDefault="00B3389C" w:rsidP="00B3389C">
      <w:pPr>
        <w:pStyle w:val="NormaleWeb"/>
        <w:shd w:val="clear" w:color="auto" w:fill="FFFFFF"/>
        <w:spacing w:before="60" w:beforeAutospacing="0" w:after="0" w:afterAutospacing="0" w:line="276" w:lineRule="auto"/>
        <w:jc w:val="both"/>
        <w:rPr>
          <w:rFonts w:eastAsiaTheme="minorHAnsi"/>
          <w:b/>
          <w:sz w:val="20"/>
          <w:szCs w:val="20"/>
          <w:highlight w:val="yellow"/>
        </w:rPr>
      </w:pPr>
      <w:r w:rsidRPr="005C1BF1">
        <w:rPr>
          <w:i/>
          <w:sz w:val="18"/>
          <w:szCs w:val="18"/>
        </w:rPr>
        <w:t xml:space="preserve">ALLEGATO </w:t>
      </w:r>
      <w:r>
        <w:rPr>
          <w:i/>
          <w:sz w:val="18"/>
          <w:szCs w:val="18"/>
        </w:rPr>
        <w:t>3</w:t>
      </w:r>
      <w:r w:rsidRPr="005C1BF1">
        <w:rPr>
          <w:b/>
          <w:sz w:val="18"/>
          <w:szCs w:val="18"/>
        </w:rPr>
        <w:t>: Informativa Trattamento dati personali</w:t>
      </w:r>
    </w:p>
    <w:p w:rsidR="00B3389C" w:rsidRPr="00AB5E6E" w:rsidRDefault="00B3389C" w:rsidP="00B3389C">
      <w:pPr>
        <w:spacing w:line="240" w:lineRule="atLeast"/>
        <w:ind w:left="142" w:right="511"/>
        <w:jc w:val="center"/>
        <w:rPr>
          <w:rFonts w:ascii="Garamond" w:hAnsi="Garamond"/>
          <w:sz w:val="18"/>
          <w:szCs w:val="18"/>
        </w:rPr>
      </w:pPr>
    </w:p>
    <w:p w:rsidR="00B3389C" w:rsidRDefault="00B3389C" w:rsidP="00B3389C">
      <w:pPr>
        <w:spacing w:after="0" w:line="240" w:lineRule="auto"/>
        <w:ind w:left="142" w:right="5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Informativa sul Trattamento dati personali da parte dello</w:t>
      </w:r>
    </w:p>
    <w:p w:rsidR="00B3389C" w:rsidRDefault="00B3389C" w:rsidP="00B3389C">
      <w:pPr>
        <w:spacing w:after="0" w:line="240" w:lineRule="auto"/>
        <w:ind w:left="142" w:right="51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Istituto Tecnico Tecnologico</w:t>
      </w:r>
    </w:p>
    <w:p w:rsidR="00B3389C" w:rsidRPr="00AB5E6E" w:rsidRDefault="00B3389C" w:rsidP="00B3389C">
      <w:pPr>
        <w:spacing w:after="0" w:line="240" w:lineRule="auto"/>
        <w:ind w:left="142" w:right="511"/>
        <w:jc w:val="center"/>
        <w:rPr>
          <w:rFonts w:ascii="Garamond" w:hAnsi="Garamond"/>
          <w:b/>
          <w:sz w:val="18"/>
          <w:szCs w:val="18"/>
        </w:rPr>
      </w:pPr>
      <w:r>
        <w:rPr>
          <w:rFonts w:ascii="Times New Roman" w:hAnsi="Times New Roman"/>
          <w:b/>
          <w:sz w:val="20"/>
          <w:szCs w:val="20"/>
        </w:rPr>
        <w:t>“G. GIORGI”</w:t>
      </w:r>
    </w:p>
    <w:p w:rsidR="00B3389C" w:rsidRPr="00AB5E6E" w:rsidRDefault="00B3389C" w:rsidP="00B3389C">
      <w:pPr>
        <w:ind w:left="142" w:right="511"/>
        <w:rPr>
          <w:rFonts w:ascii="Garamond" w:hAnsi="Garamond"/>
          <w:b/>
          <w:i/>
          <w:sz w:val="18"/>
          <w:szCs w:val="18"/>
        </w:rPr>
      </w:pPr>
    </w:p>
    <w:p w:rsidR="00B3389C" w:rsidRPr="005C1BF1" w:rsidRDefault="00B3389C" w:rsidP="00B3389C">
      <w:pPr>
        <w:ind w:left="142" w:right="-1"/>
        <w:rPr>
          <w:rFonts w:ascii="Times New Roman" w:hAnsi="Times New Roman"/>
          <w:sz w:val="18"/>
          <w:szCs w:val="18"/>
        </w:rPr>
      </w:pPr>
      <w:r w:rsidRPr="005C1BF1">
        <w:rPr>
          <w:rFonts w:ascii="Times New Roman" w:hAnsi="Times New Roman"/>
          <w:sz w:val="18"/>
          <w:szCs w:val="18"/>
        </w:rPr>
        <w:t>Cognome: __</w:t>
      </w:r>
      <w:r>
        <w:rPr>
          <w:rFonts w:ascii="Times New Roman" w:hAnsi="Times New Roman"/>
          <w:sz w:val="18"/>
          <w:szCs w:val="18"/>
        </w:rPr>
        <w:t>______________________________________</w:t>
      </w:r>
      <w:r w:rsidRPr="005C1BF1">
        <w:rPr>
          <w:rFonts w:ascii="Times New Roman" w:hAnsi="Times New Roman"/>
          <w:sz w:val="18"/>
          <w:szCs w:val="18"/>
        </w:rPr>
        <w:t xml:space="preserve">Nome: </w:t>
      </w:r>
      <w:r>
        <w:rPr>
          <w:rFonts w:ascii="Times New Roman" w:hAnsi="Times New Roman"/>
          <w:sz w:val="18"/>
          <w:szCs w:val="18"/>
        </w:rPr>
        <w:t>_______________</w:t>
      </w:r>
      <w:r w:rsidRPr="005C1BF1">
        <w:rPr>
          <w:rFonts w:ascii="Times New Roman" w:hAnsi="Times New Roman"/>
          <w:sz w:val="18"/>
          <w:szCs w:val="18"/>
        </w:rPr>
        <w:t xml:space="preserve">______________________________    </w:t>
      </w:r>
    </w:p>
    <w:p w:rsidR="00B3389C" w:rsidRPr="005C1BF1" w:rsidRDefault="00B3389C" w:rsidP="00B3389C">
      <w:pPr>
        <w:ind w:left="142" w:right="511"/>
        <w:rPr>
          <w:rFonts w:ascii="Times New Roman" w:hAnsi="Times New Roman"/>
          <w:sz w:val="18"/>
          <w:szCs w:val="18"/>
        </w:rPr>
      </w:pPr>
    </w:p>
    <w:p w:rsidR="00B3389C" w:rsidRPr="00AB5E6E" w:rsidRDefault="00B3389C" w:rsidP="00B3389C">
      <w:pPr>
        <w:ind w:left="142" w:right="511"/>
        <w:rPr>
          <w:rFonts w:ascii="Garamond" w:hAnsi="Garamond"/>
          <w:b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>Luogo e d</w:t>
      </w:r>
      <w:r w:rsidRPr="005C1BF1">
        <w:rPr>
          <w:rFonts w:ascii="Times New Roman" w:hAnsi="Times New Roman"/>
          <w:sz w:val="20"/>
          <w:szCs w:val="20"/>
        </w:rPr>
        <w:t>ata di Nascita:</w:t>
      </w:r>
      <w:r>
        <w:rPr>
          <w:rFonts w:ascii="Garamond" w:hAnsi="Garamond"/>
          <w:b/>
          <w:sz w:val="18"/>
          <w:szCs w:val="18"/>
        </w:rPr>
        <w:t xml:space="preserve"> _______</w:t>
      </w:r>
      <w:r w:rsidRPr="00AB5E6E">
        <w:rPr>
          <w:rFonts w:ascii="Garamond" w:hAnsi="Garamond"/>
          <w:b/>
          <w:sz w:val="18"/>
          <w:szCs w:val="18"/>
        </w:rPr>
        <w:t>_____________</w:t>
      </w:r>
      <w:r>
        <w:rPr>
          <w:rFonts w:ascii="Garamond" w:hAnsi="Garamond"/>
          <w:b/>
          <w:sz w:val="18"/>
          <w:szCs w:val="18"/>
        </w:rPr>
        <w:t>_____________________________________________</w:t>
      </w:r>
    </w:p>
    <w:p w:rsidR="00B3389C" w:rsidRPr="005C1BF1" w:rsidRDefault="00B3389C" w:rsidP="00B3389C">
      <w:pPr>
        <w:ind w:right="511"/>
        <w:rPr>
          <w:rFonts w:ascii="Times New Roman" w:hAnsi="Times New Roman"/>
          <w:b/>
          <w:sz w:val="20"/>
          <w:szCs w:val="20"/>
          <w:u w:val="single"/>
        </w:rPr>
      </w:pPr>
      <w:r w:rsidRPr="005C1BF1">
        <w:rPr>
          <w:rFonts w:ascii="Times New Roman" w:hAnsi="Times New Roman"/>
          <w:b/>
          <w:sz w:val="20"/>
          <w:szCs w:val="20"/>
          <w:u w:val="single"/>
        </w:rPr>
        <w:t>Raccolta dati personali:</w:t>
      </w:r>
    </w:p>
    <w:p w:rsidR="00B3389C" w:rsidRPr="005C1BF1" w:rsidRDefault="00B3389C" w:rsidP="00B3389C">
      <w:pPr>
        <w:spacing w:after="0" w:line="0" w:lineRule="atLeast"/>
        <w:jc w:val="both"/>
        <w:rPr>
          <w:rFonts w:ascii="Times New Roman" w:hAnsi="Times New Roman"/>
          <w:i/>
          <w:sz w:val="18"/>
          <w:szCs w:val="18"/>
        </w:rPr>
      </w:pPr>
      <w:r w:rsidRPr="005C1BF1">
        <w:rPr>
          <w:rFonts w:ascii="Times New Roman" w:hAnsi="Times New Roman"/>
          <w:i/>
          <w:iCs/>
          <w:color w:val="272727"/>
          <w:sz w:val="18"/>
          <w:szCs w:val="18"/>
        </w:rPr>
        <w:t xml:space="preserve">I Suoi dati personali sono raccolti dall’Istituto Tecnico Tecnologico “G. GIORGI” (d’ora in avanti “Titolare del trattamento”) per la selezione di cui all’Avviso pubblico AOODGEFID/4396 del 09/03/2018 “Potenziamento </w:t>
      </w:r>
      <w:r w:rsidRPr="005C1BF1">
        <w:rPr>
          <w:rFonts w:ascii="Times New Roman" w:hAnsi="Times New Roman"/>
          <w:i/>
          <w:sz w:val="18"/>
          <w:szCs w:val="18"/>
        </w:rPr>
        <w:t xml:space="preserve">delle competenze di base in chiave </w:t>
      </w:r>
      <w:proofErr w:type="gramStart"/>
      <w:r w:rsidRPr="005C1BF1">
        <w:rPr>
          <w:rFonts w:ascii="Times New Roman" w:hAnsi="Times New Roman"/>
          <w:i/>
          <w:sz w:val="18"/>
          <w:szCs w:val="18"/>
        </w:rPr>
        <w:t>innovativa,  a</w:t>
      </w:r>
      <w:proofErr w:type="gramEnd"/>
      <w:r w:rsidRPr="005C1BF1">
        <w:rPr>
          <w:rFonts w:ascii="Times New Roman" w:hAnsi="Times New Roman"/>
          <w:i/>
          <w:sz w:val="18"/>
          <w:szCs w:val="18"/>
        </w:rPr>
        <w:t xml:space="preserve"> supporto dell’offerta formativa”</w:t>
      </w:r>
    </w:p>
    <w:p w:rsidR="00B3389C" w:rsidRPr="005C1BF1" w:rsidRDefault="00B3389C" w:rsidP="00B3389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5C1BF1">
        <w:rPr>
          <w:rFonts w:ascii="Times New Roman" w:hAnsi="Times New Roman"/>
          <w:i/>
          <w:sz w:val="18"/>
          <w:szCs w:val="18"/>
        </w:rPr>
        <w:t>Titolo del Progetto</w:t>
      </w:r>
      <w:r w:rsidRPr="005C1BF1">
        <w:rPr>
          <w:rFonts w:ascii="Times New Roman" w:hAnsi="Times New Roman"/>
          <w:sz w:val="18"/>
          <w:szCs w:val="18"/>
        </w:rPr>
        <w:t xml:space="preserve"> </w:t>
      </w:r>
      <w:r w:rsidRPr="005C1BF1">
        <w:rPr>
          <w:rFonts w:ascii="Times New Roman" w:hAnsi="Times New Roman"/>
          <w:b/>
          <w:i/>
          <w:sz w:val="18"/>
          <w:szCs w:val="18"/>
        </w:rPr>
        <w:t xml:space="preserve">“Alle radici dei </w:t>
      </w:r>
      <w:proofErr w:type="spellStart"/>
      <w:r w:rsidRPr="005C1BF1">
        <w:rPr>
          <w:rFonts w:ascii="Times New Roman" w:hAnsi="Times New Roman"/>
          <w:b/>
          <w:i/>
          <w:sz w:val="18"/>
          <w:szCs w:val="18"/>
        </w:rPr>
        <w:t>saperi</w:t>
      </w:r>
      <w:proofErr w:type="spellEnd"/>
      <w:r w:rsidRPr="005C1BF1">
        <w:rPr>
          <w:rFonts w:ascii="Times New Roman" w:hAnsi="Times New Roman"/>
          <w:b/>
          <w:i/>
          <w:sz w:val="18"/>
          <w:szCs w:val="18"/>
        </w:rPr>
        <w:t>”</w:t>
      </w:r>
      <w:r w:rsidRPr="005C1BF1">
        <w:rPr>
          <w:rFonts w:ascii="Times New Roman" w:hAnsi="Times New Roman"/>
          <w:sz w:val="18"/>
          <w:szCs w:val="18"/>
        </w:rPr>
        <w:t xml:space="preserve"> </w:t>
      </w:r>
      <w:r w:rsidRPr="005C1BF1">
        <w:rPr>
          <w:rFonts w:ascii="Times New Roman" w:hAnsi="Times New Roman"/>
          <w:i/>
          <w:sz w:val="18"/>
          <w:szCs w:val="18"/>
        </w:rPr>
        <w:t>Codice progetto 10.2.2A-FSEPON-PU-2019-201</w:t>
      </w:r>
      <w:r w:rsidRPr="005C1BF1">
        <w:rPr>
          <w:rFonts w:ascii="Times New Roman" w:hAnsi="Times New Roman"/>
          <w:sz w:val="18"/>
          <w:szCs w:val="18"/>
        </w:rPr>
        <w:t xml:space="preserve"> – </w:t>
      </w:r>
      <w:r w:rsidRPr="005C1BF1">
        <w:rPr>
          <w:rFonts w:ascii="Times New Roman" w:hAnsi="Times New Roman"/>
          <w:b/>
          <w:i/>
          <w:sz w:val="18"/>
          <w:szCs w:val="18"/>
        </w:rPr>
        <w:t xml:space="preserve">CUP </w:t>
      </w:r>
      <w:r w:rsidRPr="005C1BF1">
        <w:rPr>
          <w:rFonts w:ascii="Times New Roman" w:eastAsiaTheme="minorHAnsi" w:hAnsi="Times New Roman"/>
          <w:b/>
          <w:bCs/>
          <w:i/>
          <w:iCs/>
          <w:sz w:val="18"/>
          <w:szCs w:val="18"/>
        </w:rPr>
        <w:t>B85E19000250006</w:t>
      </w:r>
    </w:p>
    <w:p w:rsidR="00B3389C" w:rsidRDefault="00B3389C" w:rsidP="00B3389C">
      <w:pPr>
        <w:spacing w:after="0"/>
        <w:ind w:right="-1"/>
        <w:jc w:val="both"/>
        <w:rPr>
          <w:rFonts w:ascii="Times New Roman" w:hAnsi="Times New Roman"/>
          <w:sz w:val="18"/>
          <w:szCs w:val="18"/>
        </w:rPr>
      </w:pPr>
      <w:r w:rsidRPr="005C1BF1">
        <w:rPr>
          <w:rFonts w:ascii="Times New Roman" w:hAnsi="Times New Roman"/>
          <w:sz w:val="18"/>
          <w:szCs w:val="18"/>
        </w:rPr>
        <w:t>La raccolta dei Suoi dati personali avviene attraverso la registrazione dei dati personali richiesti nella domanda e del curriculum, direttamente nella nostra banca dati.</w:t>
      </w:r>
    </w:p>
    <w:p w:rsidR="00B3389C" w:rsidRPr="005C1BF1" w:rsidRDefault="00B3389C" w:rsidP="00B3389C">
      <w:pPr>
        <w:spacing w:after="0"/>
        <w:ind w:right="-1"/>
        <w:jc w:val="both"/>
        <w:rPr>
          <w:rFonts w:ascii="Times New Roman" w:hAnsi="Times New Roman"/>
          <w:sz w:val="18"/>
          <w:szCs w:val="18"/>
        </w:rPr>
      </w:pPr>
      <w:r w:rsidRPr="005C1BF1">
        <w:rPr>
          <w:rFonts w:ascii="Times New Roman" w:hAnsi="Times New Roman"/>
          <w:sz w:val="18"/>
          <w:szCs w:val="18"/>
        </w:rPr>
        <w:t>Il trattamento è improntato a principi di correttezza, liceità, trasparenza e tutela della riservatezza.</w:t>
      </w:r>
    </w:p>
    <w:p w:rsidR="00B3389C" w:rsidRPr="005C1BF1" w:rsidRDefault="00B3389C" w:rsidP="00B3389C">
      <w:pPr>
        <w:spacing w:after="0"/>
        <w:ind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La invitiamo a non </w:t>
      </w:r>
      <w:r w:rsidRPr="005C1BF1">
        <w:rPr>
          <w:rFonts w:ascii="Times New Roman" w:hAnsi="Times New Roman"/>
          <w:sz w:val="18"/>
          <w:szCs w:val="18"/>
        </w:rPr>
        <w:t>indicare dati ulteriori ad eccezione di quelli espressamente richiesti e/o di quelli che siano da Lei ritenuti assolutamente indispensabili al fine di consentire al Titolare del trattamento un’adeguata valutazione della Sua candidatura e l’espletamento della procedura selettiva.</w:t>
      </w:r>
    </w:p>
    <w:p w:rsidR="00B3389C" w:rsidRPr="00AB5E6E" w:rsidRDefault="00B3389C" w:rsidP="00B3389C">
      <w:pPr>
        <w:ind w:left="142" w:right="511"/>
        <w:rPr>
          <w:rFonts w:ascii="Garamond" w:hAnsi="Garamond"/>
          <w:b/>
          <w:sz w:val="18"/>
          <w:szCs w:val="18"/>
          <w:u w:val="single"/>
        </w:rPr>
      </w:pPr>
    </w:p>
    <w:p w:rsidR="00B3389C" w:rsidRPr="005C1BF1" w:rsidRDefault="00B3389C" w:rsidP="00B3389C">
      <w:pPr>
        <w:ind w:right="511"/>
        <w:rPr>
          <w:rFonts w:ascii="Times New Roman" w:hAnsi="Times New Roman"/>
          <w:b/>
          <w:sz w:val="18"/>
          <w:szCs w:val="18"/>
          <w:u w:val="single"/>
        </w:rPr>
      </w:pPr>
      <w:r w:rsidRPr="005C1BF1">
        <w:rPr>
          <w:rFonts w:ascii="Times New Roman" w:hAnsi="Times New Roman"/>
          <w:b/>
          <w:sz w:val="18"/>
          <w:szCs w:val="18"/>
          <w:u w:val="single"/>
        </w:rPr>
        <w:t>Finalità del trattamento cui sono destinati i dati e Base giuridica:</w:t>
      </w:r>
    </w:p>
    <w:p w:rsidR="00B3389C" w:rsidRPr="005C1BF1" w:rsidRDefault="00B3389C" w:rsidP="00B3389C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AB5E6E">
        <w:rPr>
          <w:rFonts w:ascii="Garamond" w:hAnsi="Garamond"/>
          <w:sz w:val="18"/>
          <w:szCs w:val="18"/>
        </w:rPr>
        <w:t xml:space="preserve">I dati contenuti nella domanda e nei documenti alla stessa allegati saranno utilizzati esclusivamente ai fini della gestione della </w:t>
      </w:r>
      <w:r w:rsidRPr="005C1BF1">
        <w:rPr>
          <w:rFonts w:ascii="Times New Roman" w:hAnsi="Times New Roman"/>
          <w:sz w:val="18"/>
          <w:szCs w:val="18"/>
        </w:rPr>
        <w:t>procedura selettiva, nel rispetto e in applicazione delle disposizioni normative vigenti in materia Il trattamento dei dati personali – ivi compresi eventuali dati sensibili (“categorie particolari di dati”) e relativi a condanne penali o reati (“giudiziari”) per i quali, in assenza di specifica disposizione di legge che ne autorizzi il trattamento, è necessario un Suo consenso da esprimere in calce alla presente informativa – raccolti tramite la domanda di partecipazione e/o nel corso dei successivi colloqui e prove selettive, avviene per le finalità di gestione della selezione in argomento.</w:t>
      </w:r>
    </w:p>
    <w:p w:rsidR="00B3389C" w:rsidRPr="00170B39" w:rsidRDefault="00B3389C" w:rsidP="00B3389C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170B39">
        <w:rPr>
          <w:rFonts w:ascii="Times New Roman" w:hAnsi="Times New Roman"/>
          <w:sz w:val="18"/>
          <w:szCs w:val="18"/>
        </w:rPr>
        <w:t>Tutti i dati raccolti sono trattati, quindi, esclusivamente per adempimenti connessi all'attività di istituzionale del Titolare del trattamento, la cui base giuridica è rinvenibile nella necessità di eseguire un contratto di cui Lei è parte o di misure precontrattuali adottate su Sua richiesta ovvero per eseguire un compito di interesse pubblico o connesso all’esercizio di pubblici poteri di cui è investito il Titolare (relativamente alle modalità di selezione del personale attraverso un concorso pubblico).</w:t>
      </w:r>
    </w:p>
    <w:p w:rsidR="00B3389C" w:rsidRPr="00170B39" w:rsidRDefault="00B3389C" w:rsidP="00B3389C">
      <w:pPr>
        <w:ind w:right="511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170B39">
        <w:rPr>
          <w:rFonts w:ascii="Times New Roman" w:hAnsi="Times New Roman"/>
          <w:b/>
          <w:sz w:val="18"/>
          <w:szCs w:val="18"/>
          <w:u w:val="single"/>
        </w:rPr>
        <w:t>Natura del conferimento dei dati:</w:t>
      </w:r>
    </w:p>
    <w:p w:rsidR="00B3389C" w:rsidRPr="00170B39" w:rsidRDefault="00B3389C" w:rsidP="00B3389C">
      <w:pPr>
        <w:ind w:right="511"/>
        <w:jc w:val="both"/>
        <w:rPr>
          <w:rFonts w:ascii="Times New Roman" w:hAnsi="Times New Roman"/>
          <w:sz w:val="18"/>
          <w:szCs w:val="18"/>
        </w:rPr>
      </w:pPr>
      <w:r w:rsidRPr="00170B39">
        <w:rPr>
          <w:rFonts w:ascii="Times New Roman" w:hAnsi="Times New Roman"/>
          <w:sz w:val="18"/>
          <w:szCs w:val="18"/>
        </w:rPr>
        <w:t xml:space="preserve">Il conferimento dei dati indicati nella domanda e nei documenti richiesti è obbligatorio. Il mancato conferimento potrebbe comportare l’impossibilità per il Titolare di prendere in considerazione la Sua candidatura e la partecipazione alla selezione. </w:t>
      </w:r>
    </w:p>
    <w:p w:rsidR="00B3389C" w:rsidRPr="00170B39" w:rsidRDefault="00B3389C" w:rsidP="00B3389C">
      <w:pPr>
        <w:ind w:right="511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170B39">
        <w:rPr>
          <w:rFonts w:ascii="Times New Roman" w:hAnsi="Times New Roman"/>
          <w:b/>
          <w:sz w:val="18"/>
          <w:szCs w:val="18"/>
          <w:u w:val="single"/>
        </w:rPr>
        <w:t>Modalità di trattamento di dati:</w:t>
      </w:r>
    </w:p>
    <w:p w:rsidR="00B3389C" w:rsidRPr="00170B39" w:rsidRDefault="00B3389C" w:rsidP="00B3389C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170B39">
        <w:rPr>
          <w:rFonts w:ascii="Times New Roman" w:hAnsi="Times New Roman"/>
          <w:sz w:val="18"/>
          <w:szCs w:val="18"/>
        </w:rPr>
        <w:t>I dati saranno trattati – da persone autorizzate al trattamento – con strumenti manuali, informatici e telematici nell’ambito e in ragione delle finalità sopra specificate e, comunque, sempre rispettando la sicurezza e la riservatezza degli stessi.</w:t>
      </w:r>
    </w:p>
    <w:p w:rsidR="00B3389C" w:rsidRPr="00170B39" w:rsidRDefault="00B3389C" w:rsidP="00B3389C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170B39">
        <w:rPr>
          <w:rFonts w:ascii="Times New Roman" w:hAnsi="Times New Roman"/>
          <w:sz w:val="18"/>
          <w:szCs w:val="18"/>
        </w:rPr>
        <w:lastRenderedPageBreak/>
        <w:t>Il trattamento dei dati avverrà nel rispetto delle misure di sicurezza adottate dal Titolare, in conformità alla legge e ai provvedimenti del Garante per la protezione dei dati personali.</w:t>
      </w:r>
    </w:p>
    <w:p w:rsidR="00B3389C" w:rsidRPr="00170B39" w:rsidRDefault="00B3389C" w:rsidP="00B3389C">
      <w:pPr>
        <w:ind w:right="-1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170B39">
        <w:rPr>
          <w:rFonts w:ascii="Times New Roman" w:hAnsi="Times New Roman"/>
          <w:b/>
          <w:sz w:val="18"/>
          <w:szCs w:val="18"/>
          <w:u w:val="single"/>
        </w:rPr>
        <w:t>Categorie di soggetti ai quali i dati possono essere comunicati:</w:t>
      </w:r>
    </w:p>
    <w:p w:rsidR="00B3389C" w:rsidRPr="005C1BF1" w:rsidRDefault="00B3389C" w:rsidP="00B3389C">
      <w:pPr>
        <w:ind w:right="-1"/>
        <w:jc w:val="both"/>
        <w:rPr>
          <w:rFonts w:ascii="Times New Roman" w:hAnsi="Times New Roman"/>
          <w:sz w:val="18"/>
          <w:szCs w:val="18"/>
        </w:rPr>
      </w:pPr>
      <w:r w:rsidRPr="00170B39">
        <w:rPr>
          <w:rFonts w:ascii="Times New Roman" w:hAnsi="Times New Roman"/>
          <w:sz w:val="18"/>
          <w:szCs w:val="18"/>
        </w:rPr>
        <w:t>Il trattamento dei dati personali sarà effettuato a mezzo di soggetti espressamente e specificamente designati in qualità di responsabili esterni o incaricati</w:t>
      </w:r>
      <w:r w:rsidRPr="005C1BF1">
        <w:rPr>
          <w:rFonts w:ascii="Times New Roman" w:hAnsi="Times New Roman"/>
          <w:sz w:val="18"/>
          <w:szCs w:val="18"/>
        </w:rPr>
        <w:t>; tali soggetti tratteranno i dati conformemente alle istruzioni ricevute dal Titolare del trattamento, secondo profili operativi agli stessi attribuiti in relazione alle funzioni svolte. Per l’espletamento delle finalità sopra specificate, infatti, i dati potranno essere comunicati in forma cartacea o informatica a soggetti anche esterni, incaricati dal Titolare, quali fornitori, collaboratori, professionisti e membri della Commissione esaminatrice del concorso. I dati non saranno soggetti a diffusione, salvo che la pubblicazione dei dati obbligatori per legge da inserire nella sezione “Trasparenza” del sito web istituzionale.</w:t>
      </w:r>
    </w:p>
    <w:p w:rsidR="00B3389C" w:rsidRPr="005C1BF1" w:rsidRDefault="00B3389C" w:rsidP="00B3389C">
      <w:pPr>
        <w:ind w:right="511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5C1BF1">
        <w:rPr>
          <w:rFonts w:ascii="Times New Roman" w:hAnsi="Times New Roman"/>
          <w:b/>
          <w:sz w:val="18"/>
          <w:szCs w:val="18"/>
          <w:u w:val="single"/>
        </w:rPr>
        <w:t>Durata del trattamento e della conservazione:</w:t>
      </w:r>
    </w:p>
    <w:p w:rsidR="00B3389C" w:rsidRPr="005C1BF1" w:rsidRDefault="00B3389C" w:rsidP="00B3389C">
      <w:pPr>
        <w:ind w:right="511"/>
        <w:jc w:val="both"/>
        <w:rPr>
          <w:rFonts w:ascii="Times New Roman" w:hAnsi="Times New Roman"/>
          <w:sz w:val="18"/>
          <w:szCs w:val="18"/>
        </w:rPr>
      </w:pPr>
      <w:r w:rsidRPr="005C1BF1">
        <w:rPr>
          <w:rFonts w:ascii="Times New Roman" w:hAnsi="Times New Roman"/>
          <w:sz w:val="18"/>
          <w:szCs w:val="18"/>
        </w:rPr>
        <w:t>I dati raccolti attraverso la domanda di partecipazione e riferiti alla Sua “candidatura/selezione”, saranno conservati per un periodo di tempo non superiore a quello necessario agli scopi per i quali sono stati raccolti, per adempiere ad obblighi contrattuali o precontrattuali, di legge e/o di regolamento (fatti salvi i termini prescrizionali e di legge, nel rispetto dei diritti e in ottemperanza degli obblighi conseguenti).</w:t>
      </w:r>
    </w:p>
    <w:p w:rsidR="00B3389C" w:rsidRPr="005C1BF1" w:rsidRDefault="00B3389C" w:rsidP="00B3389C">
      <w:pPr>
        <w:ind w:right="511"/>
        <w:jc w:val="both"/>
        <w:rPr>
          <w:rFonts w:ascii="Times New Roman" w:hAnsi="Times New Roman"/>
          <w:sz w:val="18"/>
          <w:szCs w:val="18"/>
        </w:rPr>
      </w:pPr>
      <w:r w:rsidRPr="005C1BF1">
        <w:rPr>
          <w:rFonts w:ascii="Times New Roman" w:hAnsi="Times New Roman"/>
          <w:sz w:val="18"/>
          <w:szCs w:val="18"/>
        </w:rPr>
        <w:t xml:space="preserve">In particolare, i criteri utilizzati per determinare il periodo di conservazione sono stabiliti da specifiche norme di legge (che regolamentano l’attività istituzionale del Titolare) che regolamentano l’attività della pubblica amministrazione o da specifiche indicazioni della Soprintendenza dei beni archivistici ovvero dal massimario di scarto previsto. </w:t>
      </w:r>
    </w:p>
    <w:p w:rsidR="00B3389C" w:rsidRPr="00775CC5" w:rsidRDefault="00B3389C" w:rsidP="00B3389C">
      <w:pPr>
        <w:ind w:right="511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775CC5">
        <w:rPr>
          <w:rFonts w:ascii="Times New Roman" w:hAnsi="Times New Roman"/>
          <w:b/>
          <w:sz w:val="18"/>
          <w:szCs w:val="18"/>
          <w:u w:val="single"/>
        </w:rPr>
        <w:t>Diritti dell’interessato:</w:t>
      </w:r>
    </w:p>
    <w:p w:rsidR="00B3389C" w:rsidRPr="00775CC5" w:rsidRDefault="00B3389C" w:rsidP="00B3389C">
      <w:pPr>
        <w:spacing w:after="0" w:line="240" w:lineRule="auto"/>
        <w:ind w:right="511"/>
        <w:rPr>
          <w:rFonts w:ascii="Times New Roman" w:hAnsi="Times New Roman"/>
          <w:sz w:val="18"/>
          <w:szCs w:val="18"/>
        </w:rPr>
      </w:pPr>
      <w:r w:rsidRPr="00775CC5">
        <w:rPr>
          <w:rFonts w:ascii="Times New Roman" w:hAnsi="Times New Roman"/>
          <w:sz w:val="18"/>
          <w:szCs w:val="18"/>
        </w:rPr>
        <w:t>All’interessato (candidato) sono riconosciuti i diritti di:</w:t>
      </w:r>
    </w:p>
    <w:p w:rsidR="00B3389C" w:rsidRPr="00775CC5" w:rsidRDefault="00B3389C" w:rsidP="00B3389C">
      <w:pPr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</w:rPr>
      </w:pPr>
      <w:r w:rsidRPr="00775CC5">
        <w:rPr>
          <w:rFonts w:ascii="Times New Roman" w:hAnsi="Times New Roman"/>
          <w:sz w:val="18"/>
          <w:szCs w:val="18"/>
        </w:rPr>
        <w:t>• chiedere la conferma dell’esistenza o meno di propri dati personali;</w:t>
      </w:r>
    </w:p>
    <w:p w:rsidR="00B3389C" w:rsidRPr="00775CC5" w:rsidRDefault="00B3389C" w:rsidP="00B3389C">
      <w:pPr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</w:rPr>
      </w:pPr>
      <w:r w:rsidRPr="00775CC5">
        <w:rPr>
          <w:rFonts w:ascii="Times New Roman" w:hAnsi="Times New Roman"/>
          <w:sz w:val="18"/>
          <w:szCs w:val="18"/>
        </w:rPr>
        <w:t xml:space="preserve">• ottenere le indicazioni circa le finalità del trattamento, le categorie dei dati personali, i destinatari o le categorie di destinatari 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775CC5">
        <w:rPr>
          <w:rFonts w:ascii="Times New Roman" w:hAnsi="Times New Roman"/>
          <w:sz w:val="18"/>
          <w:szCs w:val="18"/>
        </w:rPr>
        <w:t>a cui i dati personali sono stati o saranno comunicati e, quando possibile, il periodo di conservazione;</w:t>
      </w:r>
    </w:p>
    <w:p w:rsidR="00B3389C" w:rsidRPr="00775CC5" w:rsidRDefault="00B3389C" w:rsidP="00B3389C">
      <w:pPr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</w:rPr>
      </w:pPr>
      <w:r w:rsidRPr="00775CC5">
        <w:rPr>
          <w:rFonts w:ascii="Times New Roman" w:hAnsi="Times New Roman"/>
          <w:sz w:val="18"/>
          <w:szCs w:val="18"/>
        </w:rPr>
        <w:t>• ottenere la rettifica e la cancellazione dei dati;</w:t>
      </w:r>
    </w:p>
    <w:p w:rsidR="00B3389C" w:rsidRPr="00775CC5" w:rsidRDefault="00B3389C" w:rsidP="00B3389C">
      <w:pPr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</w:rPr>
      </w:pPr>
      <w:r w:rsidRPr="00775CC5">
        <w:rPr>
          <w:rFonts w:ascii="Times New Roman" w:hAnsi="Times New Roman"/>
          <w:sz w:val="18"/>
          <w:szCs w:val="18"/>
        </w:rPr>
        <w:t>• ottenere la limitazione del trattamento;</w:t>
      </w:r>
    </w:p>
    <w:p w:rsidR="00B3389C" w:rsidRPr="00775CC5" w:rsidRDefault="00B3389C" w:rsidP="00B3389C">
      <w:pPr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</w:rPr>
      </w:pPr>
      <w:r w:rsidRPr="00775CC5">
        <w:rPr>
          <w:rFonts w:ascii="Times New Roman" w:hAnsi="Times New Roman"/>
          <w:sz w:val="18"/>
          <w:szCs w:val="18"/>
        </w:rPr>
        <w:t>• 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B3389C" w:rsidRPr="00775CC5" w:rsidRDefault="00B3389C" w:rsidP="00B3389C">
      <w:pPr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</w:rPr>
      </w:pPr>
      <w:r w:rsidRPr="00775CC5">
        <w:rPr>
          <w:rFonts w:ascii="Times New Roman" w:hAnsi="Times New Roman"/>
          <w:sz w:val="18"/>
          <w:szCs w:val="18"/>
        </w:rPr>
        <w:t>• opporsi, per motivi legittimi, al trattamento in qualsiasi momento;</w:t>
      </w:r>
    </w:p>
    <w:p w:rsidR="00B3389C" w:rsidRPr="00775CC5" w:rsidRDefault="00B3389C" w:rsidP="00B3389C">
      <w:pPr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</w:rPr>
      </w:pPr>
      <w:r w:rsidRPr="00775CC5">
        <w:rPr>
          <w:rFonts w:ascii="Times New Roman" w:hAnsi="Times New Roman"/>
          <w:sz w:val="18"/>
          <w:szCs w:val="18"/>
        </w:rPr>
        <w:t xml:space="preserve">• opporsi ad un processo decisionale automatizzato, compresa la </w:t>
      </w:r>
      <w:proofErr w:type="spellStart"/>
      <w:r w:rsidRPr="00775CC5">
        <w:rPr>
          <w:rFonts w:ascii="Times New Roman" w:hAnsi="Times New Roman"/>
          <w:sz w:val="18"/>
          <w:szCs w:val="18"/>
        </w:rPr>
        <w:t>profilazione</w:t>
      </w:r>
      <w:proofErr w:type="spellEnd"/>
      <w:r w:rsidRPr="00775CC5">
        <w:rPr>
          <w:rFonts w:ascii="Times New Roman" w:hAnsi="Times New Roman"/>
          <w:sz w:val="18"/>
          <w:szCs w:val="18"/>
        </w:rPr>
        <w:t>;</w:t>
      </w:r>
    </w:p>
    <w:p w:rsidR="00B3389C" w:rsidRPr="00775CC5" w:rsidRDefault="00B3389C" w:rsidP="00B3389C">
      <w:pPr>
        <w:spacing w:after="0" w:line="240" w:lineRule="auto"/>
        <w:ind w:right="511"/>
        <w:jc w:val="both"/>
        <w:rPr>
          <w:rFonts w:ascii="Times New Roman" w:hAnsi="Times New Roman"/>
          <w:sz w:val="18"/>
          <w:szCs w:val="18"/>
        </w:rPr>
      </w:pPr>
      <w:r w:rsidRPr="00775CC5">
        <w:rPr>
          <w:rFonts w:ascii="Times New Roman" w:hAnsi="Times New Roman"/>
          <w:sz w:val="18"/>
          <w:szCs w:val="18"/>
        </w:rPr>
        <w:t xml:space="preserve">• revocare il consenso in qualsiasi momento senza pregiudicare la liceità del trattamento basata sul consenso prestato prima della revoca. </w:t>
      </w:r>
    </w:p>
    <w:p w:rsidR="00B3389C" w:rsidRDefault="00B3389C" w:rsidP="00B3389C">
      <w:pPr>
        <w:ind w:left="142" w:right="-1"/>
        <w:rPr>
          <w:rFonts w:ascii="Times New Roman" w:hAnsi="Times New Roman"/>
          <w:sz w:val="18"/>
          <w:szCs w:val="18"/>
        </w:rPr>
      </w:pPr>
    </w:p>
    <w:p w:rsidR="00B3389C" w:rsidRPr="00A226B4" w:rsidRDefault="00B3389C" w:rsidP="00B3389C">
      <w:pPr>
        <w:ind w:left="142" w:right="-1"/>
        <w:rPr>
          <w:rFonts w:ascii="Times New Roman" w:hAnsi="Times New Roman"/>
          <w:sz w:val="18"/>
          <w:szCs w:val="18"/>
        </w:rPr>
      </w:pPr>
      <w:r w:rsidRPr="00A226B4">
        <w:rPr>
          <w:rFonts w:ascii="Times New Roman" w:hAnsi="Times New Roman"/>
          <w:sz w:val="18"/>
          <w:szCs w:val="18"/>
        </w:rPr>
        <w:t xml:space="preserve">A tal fine sarà necessario inviare la richiesta, attraverso specifica comunicazione a mezzo posta elettronica indirizzata a </w:t>
      </w:r>
      <w:hyperlink r:id="rId4" w:history="1">
        <w:proofErr w:type="gramStart"/>
        <w:r w:rsidRPr="00A226B4">
          <w:rPr>
            <w:rStyle w:val="Collegamentoipertestuale"/>
            <w:rFonts w:ascii="Times New Roman" w:hAnsi="Times New Roman"/>
            <w:sz w:val="18"/>
            <w:szCs w:val="18"/>
          </w:rPr>
          <w:t>brtf010004@istruzione.it</w:t>
        </w:r>
      </w:hyperlink>
      <w:r w:rsidRPr="00A226B4">
        <w:rPr>
          <w:rFonts w:ascii="Times New Roman" w:hAnsi="Times New Roman"/>
          <w:sz w:val="18"/>
          <w:szCs w:val="18"/>
        </w:rPr>
        <w:t xml:space="preserve">  (</w:t>
      </w:r>
      <w:proofErr w:type="gramEnd"/>
      <w:r w:rsidRPr="00A226B4">
        <w:rPr>
          <w:rFonts w:ascii="Times New Roman" w:hAnsi="Times New Roman"/>
          <w:sz w:val="18"/>
          <w:szCs w:val="18"/>
        </w:rPr>
        <w:t>specificando nell’oggetto “Privacy”) o mediante raccomandata A/R alla sede del Titolare.</w:t>
      </w:r>
    </w:p>
    <w:p w:rsidR="00B3389C" w:rsidRPr="00A226B4" w:rsidRDefault="00B3389C" w:rsidP="00B3389C">
      <w:pPr>
        <w:ind w:left="142" w:right="-1"/>
        <w:rPr>
          <w:rFonts w:ascii="Times New Roman" w:hAnsi="Times New Roman"/>
          <w:sz w:val="18"/>
          <w:szCs w:val="18"/>
        </w:rPr>
      </w:pPr>
      <w:r w:rsidRPr="00A226B4">
        <w:rPr>
          <w:rFonts w:ascii="Times New Roman" w:hAnsi="Times New Roman"/>
          <w:sz w:val="18"/>
          <w:szCs w:val="18"/>
        </w:rPr>
        <w:t>Si ricorda inoltre che il soggetto interessato ha sempre il diritto di proporre un reclamo all'Autorità Garante per la protezione dei dati personali per l’esercizio dei suoi diritti o per qualsiasi altra questione relativa al trattamento dei suoi dati personali.</w:t>
      </w:r>
    </w:p>
    <w:p w:rsidR="00B3389C" w:rsidRPr="00775CC5" w:rsidRDefault="00B3389C" w:rsidP="00B3389C">
      <w:pPr>
        <w:ind w:right="511"/>
        <w:rPr>
          <w:rFonts w:ascii="Times New Roman" w:hAnsi="Times New Roman"/>
          <w:b/>
          <w:sz w:val="18"/>
          <w:szCs w:val="18"/>
          <w:u w:val="single"/>
        </w:rPr>
      </w:pPr>
      <w:r w:rsidRPr="00775CC5">
        <w:rPr>
          <w:rFonts w:ascii="Times New Roman" w:hAnsi="Times New Roman"/>
          <w:b/>
          <w:sz w:val="18"/>
          <w:szCs w:val="18"/>
          <w:u w:val="single"/>
        </w:rPr>
        <w:t>Titolare del trattamento:</w:t>
      </w:r>
    </w:p>
    <w:p w:rsidR="00B3389C" w:rsidRPr="00775CC5" w:rsidRDefault="00B3389C" w:rsidP="00B3389C">
      <w:pPr>
        <w:suppressAutoHyphens/>
        <w:ind w:right="511"/>
        <w:rPr>
          <w:rFonts w:ascii="Times New Roman" w:hAnsi="Times New Roman"/>
          <w:sz w:val="18"/>
          <w:szCs w:val="18"/>
        </w:rPr>
      </w:pPr>
      <w:r w:rsidRPr="00775CC5">
        <w:rPr>
          <w:rFonts w:ascii="Times New Roman" w:hAnsi="Times New Roman"/>
          <w:sz w:val="18"/>
          <w:szCs w:val="18"/>
        </w:rPr>
        <w:t>Il Titolare del tr</w:t>
      </w:r>
      <w:r>
        <w:rPr>
          <w:rFonts w:ascii="Times New Roman" w:hAnsi="Times New Roman"/>
          <w:sz w:val="18"/>
          <w:szCs w:val="18"/>
        </w:rPr>
        <w:t>attamento dei dati è l’ITT “G. GIORGI”</w:t>
      </w:r>
      <w:r w:rsidRPr="00775CC5">
        <w:rPr>
          <w:rFonts w:ascii="Times New Roman" w:hAnsi="Times New Roman"/>
          <w:sz w:val="18"/>
          <w:szCs w:val="18"/>
        </w:rPr>
        <w:t xml:space="preserve"> nella persona del Dirigente scolastico pro- tempore, con sede in Via </w:t>
      </w:r>
      <w:r>
        <w:rPr>
          <w:rFonts w:ascii="Times New Roman" w:hAnsi="Times New Roman"/>
          <w:sz w:val="18"/>
          <w:szCs w:val="18"/>
        </w:rPr>
        <w:t>Amalfi n.6-72100 BRINDISI</w:t>
      </w:r>
      <w:r w:rsidRPr="00775CC5">
        <w:rPr>
          <w:rFonts w:ascii="Times New Roman" w:hAnsi="Times New Roman"/>
          <w:sz w:val="18"/>
          <w:szCs w:val="18"/>
        </w:rPr>
        <w:t xml:space="preserve"> (BR).</w:t>
      </w:r>
    </w:p>
    <w:p w:rsidR="00B3389C" w:rsidRPr="00775CC5" w:rsidRDefault="00B3389C" w:rsidP="00B3389C">
      <w:pPr>
        <w:ind w:right="-1"/>
        <w:rPr>
          <w:rFonts w:ascii="Times New Roman" w:hAnsi="Times New Roman"/>
          <w:b/>
          <w:sz w:val="18"/>
          <w:szCs w:val="18"/>
          <w:u w:val="single"/>
        </w:rPr>
      </w:pPr>
      <w:r w:rsidRPr="00775CC5">
        <w:rPr>
          <w:rFonts w:ascii="Times New Roman" w:hAnsi="Times New Roman"/>
          <w:b/>
          <w:sz w:val="18"/>
          <w:szCs w:val="18"/>
          <w:u w:val="single"/>
        </w:rPr>
        <w:t xml:space="preserve">Responsabile della Protezione dei Dati: </w:t>
      </w:r>
    </w:p>
    <w:p w:rsidR="00B3389C" w:rsidRPr="00A226B4" w:rsidRDefault="00B3389C" w:rsidP="00B3389C">
      <w:pPr>
        <w:ind w:right="-1"/>
        <w:rPr>
          <w:rFonts w:ascii="Times New Roman" w:hAnsi="Times New Roman"/>
          <w:sz w:val="20"/>
          <w:szCs w:val="20"/>
        </w:rPr>
      </w:pPr>
      <w:r w:rsidRPr="00775CC5">
        <w:rPr>
          <w:rFonts w:ascii="Times New Roman" w:hAnsi="Times New Roman"/>
          <w:sz w:val="18"/>
          <w:szCs w:val="18"/>
        </w:rPr>
        <w:lastRenderedPageBreak/>
        <w:t xml:space="preserve">Il Responsabile della Protezione dei Dati designato costituisce il punto di contatto per gli interessati che vogliano ricevere informazioni sul trattamento dei propri dati e/o per l’Autorità di controllo; lo stesso può essere contattato all’indirizzo e-mail </w:t>
      </w:r>
      <w:hyperlink r:id="rId5" w:history="1">
        <w:r w:rsidRPr="00A226B4">
          <w:rPr>
            <w:rStyle w:val="Collegamentoipertestuale"/>
            <w:rFonts w:ascii="Times New Roman" w:hAnsi="Times New Roman"/>
            <w:sz w:val="20"/>
            <w:szCs w:val="20"/>
          </w:rPr>
          <w:t>rizzogiu@gmail.com</w:t>
        </w:r>
      </w:hyperlink>
    </w:p>
    <w:p w:rsidR="00B3389C" w:rsidRPr="00775CC5" w:rsidRDefault="00B3389C" w:rsidP="00B3389C">
      <w:pPr>
        <w:ind w:left="142" w:right="511"/>
        <w:jc w:val="center"/>
        <w:rPr>
          <w:rFonts w:ascii="Times New Roman" w:hAnsi="Times New Roman"/>
          <w:b/>
          <w:sz w:val="18"/>
          <w:szCs w:val="18"/>
        </w:rPr>
      </w:pPr>
      <w:r w:rsidRPr="00775CC5">
        <w:rPr>
          <w:rFonts w:ascii="Times New Roman" w:hAnsi="Times New Roman"/>
          <w:b/>
          <w:sz w:val="18"/>
          <w:szCs w:val="18"/>
        </w:rPr>
        <w:t>DICHIARAZIONE DI CONSENSO AL TRATTAMENTO DEI DATI SENSIBILI E GIUDIZIARI</w:t>
      </w:r>
    </w:p>
    <w:p w:rsidR="00B3389C" w:rsidRPr="00775CC5" w:rsidRDefault="00B3389C" w:rsidP="00B3389C">
      <w:pPr>
        <w:ind w:right="-1"/>
        <w:rPr>
          <w:rFonts w:ascii="Times New Roman" w:hAnsi="Times New Roman"/>
          <w:sz w:val="18"/>
          <w:szCs w:val="18"/>
        </w:rPr>
      </w:pPr>
      <w:r w:rsidRPr="00775CC5">
        <w:rPr>
          <w:rFonts w:ascii="Times New Roman" w:hAnsi="Times New Roman"/>
          <w:sz w:val="18"/>
          <w:szCs w:val="18"/>
        </w:rPr>
        <w:t>Il sottoscritto __________________________________________, acquisite le informazioni fornite ai sensi della normativa italiana ed europea in materia di trattamento dei dati personali (Regolamento UE/2016/679), in ordine alle eventuali categorie particolari di dati e/o giudiziari (“dati relativi a condanne penali o reati”), presta il proprio consenso al trattamento dei dati.</w:t>
      </w:r>
    </w:p>
    <w:p w:rsidR="00B3389C" w:rsidRPr="00775CC5" w:rsidRDefault="00B3389C" w:rsidP="00B3389C">
      <w:pPr>
        <w:pStyle w:val="Normale1"/>
        <w:ind w:left="142" w:right="511"/>
        <w:rPr>
          <w:sz w:val="18"/>
          <w:szCs w:val="18"/>
        </w:rPr>
      </w:pPr>
    </w:p>
    <w:p w:rsidR="00B3389C" w:rsidRPr="00A226B4" w:rsidRDefault="00B3389C" w:rsidP="00B3389C">
      <w:pPr>
        <w:pStyle w:val="NormaleWeb"/>
        <w:shd w:val="clear" w:color="auto" w:fill="FFFFFF"/>
        <w:spacing w:before="60" w:beforeAutospacing="0" w:after="60" w:afterAutospacing="0" w:line="360" w:lineRule="auto"/>
        <w:jc w:val="both"/>
        <w:rPr>
          <w:sz w:val="18"/>
          <w:szCs w:val="18"/>
        </w:rPr>
      </w:pPr>
      <w:r w:rsidRPr="00A226B4">
        <w:rPr>
          <w:sz w:val="18"/>
          <w:szCs w:val="18"/>
        </w:rPr>
        <w:t xml:space="preserve">Luogo e </w:t>
      </w:r>
      <w:proofErr w:type="gramStart"/>
      <w:r w:rsidRPr="00A226B4">
        <w:rPr>
          <w:sz w:val="18"/>
          <w:szCs w:val="18"/>
        </w:rPr>
        <w:t>data:_</w:t>
      </w:r>
      <w:proofErr w:type="gramEnd"/>
      <w:r w:rsidRPr="00A226B4">
        <w:rPr>
          <w:sz w:val="18"/>
          <w:szCs w:val="18"/>
        </w:rPr>
        <w:t>__________________________                                              Firma:_______________________________</w:t>
      </w:r>
    </w:p>
    <w:p w:rsidR="00C1743B" w:rsidRDefault="00C1743B">
      <w:bookmarkStart w:id="0" w:name="_GoBack"/>
      <w:bookmarkEnd w:id="0"/>
    </w:p>
    <w:sectPr w:rsidR="00C1743B" w:rsidSect="00B71F86">
      <w:headerReference w:type="default" r:id="rId6"/>
      <w:footerReference w:type="default" r:id="rId7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425" w:rsidRDefault="00B3389C">
    <w:pPr>
      <w:pStyle w:val="Pidipagina"/>
    </w:pPr>
  </w:p>
  <w:p w:rsidR="00B55425" w:rsidRDefault="00B3389C">
    <w:pPr>
      <w:pStyle w:val="Pidipagina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12" w:space="0" w:color="CC9933"/>
        <w:left w:val="single" w:sz="12" w:space="0" w:color="CC9933"/>
        <w:bottom w:val="single" w:sz="12" w:space="0" w:color="CC9933"/>
        <w:right w:val="single" w:sz="12" w:space="0" w:color="CC9933"/>
        <w:insideH w:val="single" w:sz="4" w:space="0" w:color="CC9933"/>
        <w:insideV w:val="single" w:sz="4" w:space="0" w:color="CC9933"/>
      </w:tblBorders>
      <w:tblLayout w:type="fixed"/>
      <w:tblLook w:val="0000" w:firstRow="0" w:lastRow="0" w:firstColumn="0" w:lastColumn="0" w:noHBand="0" w:noVBand="0"/>
    </w:tblPr>
    <w:tblGrid>
      <w:gridCol w:w="3140"/>
      <w:gridCol w:w="546"/>
      <w:gridCol w:w="2704"/>
      <w:gridCol w:w="3249"/>
    </w:tblGrid>
    <w:tr w:rsidR="00B55425" w:rsidRPr="00160D66" w:rsidTr="00B71F86">
      <w:trPr>
        <w:trHeight w:val="1388"/>
      </w:trPr>
      <w:tc>
        <w:tcPr>
          <w:tcW w:w="9639" w:type="dxa"/>
          <w:gridSpan w:val="4"/>
          <w:tcBorders>
            <w:top w:val="single" w:sz="12" w:space="0" w:color="CC9933"/>
            <w:bottom w:val="single" w:sz="12" w:space="0" w:color="CC9933"/>
          </w:tcBorders>
          <w:shd w:val="clear" w:color="auto" w:fill="auto"/>
          <w:vAlign w:val="center"/>
        </w:tcPr>
        <w:p w:rsidR="00B55425" w:rsidRPr="0002012D" w:rsidRDefault="00B3389C" w:rsidP="00B71F86">
          <w:pPr>
            <w:pStyle w:val="Titolo1"/>
            <w:rPr>
              <w:rFonts w:ascii="Calibri" w:hAnsi="Calibri" w:cs="Arial"/>
              <w:color w:val="333399"/>
              <w:sz w:val="2"/>
              <w:szCs w:val="18"/>
            </w:rPr>
          </w:pPr>
        </w:p>
        <w:p w:rsidR="00B55425" w:rsidRPr="0006649C" w:rsidRDefault="00B3389C" w:rsidP="00B71F86">
          <w:pPr>
            <w:pStyle w:val="Titolo1"/>
            <w:jc w:val="left"/>
            <w:rPr>
              <w:rFonts w:ascii="Calibri" w:hAnsi="Calibri" w:cs="Arial"/>
              <w:color w:val="333399"/>
              <w:sz w:val="12"/>
              <w:szCs w:val="18"/>
            </w:rPr>
          </w:pPr>
          <w:r>
            <w:rPr>
              <w:rFonts w:ascii="Calibri" w:hAnsi="Calibri" w:cs="Arial"/>
              <w:noProof/>
              <w:color w:val="333399"/>
              <w:sz w:val="18"/>
              <w:szCs w:val="18"/>
            </w:rPr>
            <w:drawing>
              <wp:inline distT="0" distB="0" distL="0" distR="0" wp14:anchorId="34FFDFAE" wp14:editId="5734E7F5">
                <wp:extent cx="3140075" cy="800100"/>
                <wp:effectExtent l="19050" t="0" r="317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 PON 2014-2020 (fse-fesr) cort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9447" cy="799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>
            <w:object w:dxaOrig="2520" w:dyaOrig="13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pt;height:47pt" o:ole="">
                <v:imagedata r:id="rId2" o:title=""/>
                <o:lock v:ext="edit" aspectratio="f"/>
              </v:shape>
              <o:OLEObject Type="Embed" ProgID="PBrush" ShapeID="_x0000_i1025" DrawAspect="Content" ObjectID="_1639925527" r:id="rId3"/>
            </w:object>
          </w:r>
          <w:r>
            <w:t xml:space="preserve"> </w:t>
          </w:r>
          <w:r>
            <w:object w:dxaOrig="3930" w:dyaOrig="1485">
              <v:shape id="_x0000_i1026" type="#_x0000_t75" style="width:117.5pt;height:39pt" o:ole="">
                <v:imagedata r:id="rId4" o:title=""/>
              </v:shape>
              <o:OLEObject Type="Embed" ProgID="PBrush" ShapeID="_x0000_i1026" DrawAspect="Content" ObjectID="_1639925528" r:id="rId5"/>
            </w:object>
          </w:r>
          <w:r>
            <w:t xml:space="preserve">    </w:t>
          </w:r>
        </w:p>
        <w:p w:rsidR="00B55425" w:rsidRPr="00DE1F2E" w:rsidRDefault="00B3389C" w:rsidP="00B71F86">
          <w:pPr>
            <w:spacing w:after="0"/>
            <w:rPr>
              <w:sz w:val="2"/>
              <w:lang w:eastAsia="it-IT"/>
            </w:rPr>
          </w:pPr>
        </w:p>
      </w:tc>
    </w:tr>
    <w:tr w:rsidR="00B55425" w:rsidRPr="00160D66" w:rsidTr="00B71F86">
      <w:tc>
        <w:tcPr>
          <w:tcW w:w="3686" w:type="dxa"/>
          <w:gridSpan w:val="2"/>
          <w:tcBorders>
            <w:top w:val="single" w:sz="12" w:space="0" w:color="CC9933"/>
            <w:bottom w:val="single" w:sz="4" w:space="0" w:color="CC9933"/>
            <w:right w:val="nil"/>
          </w:tcBorders>
          <w:shd w:val="clear" w:color="auto" w:fill="auto"/>
          <w:vAlign w:val="bottom"/>
        </w:tcPr>
        <w:p w:rsidR="00B55425" w:rsidRDefault="00B3389C" w:rsidP="00B71F86">
          <w:pPr>
            <w:autoSpaceDE w:val="0"/>
            <w:snapToGrid w:val="0"/>
            <w:jc w:val="center"/>
            <w:rPr>
              <w:rFonts w:ascii="Arial" w:hAnsi="Arial" w:cs="Arial"/>
            </w:rPr>
          </w:pPr>
          <w:r>
            <w:rPr>
              <w:rFonts w:asciiTheme="minorHAnsi" w:hAnsiTheme="minorHAnsi" w:cstheme="minorBidi"/>
              <w:noProof/>
            </w:rPr>
            <w:object w:dxaOrig="1440" w:dyaOrig="1440">
              <v:shape id="_x0000_s2049" type="#_x0000_t75" style="position:absolute;left:0;text-align:left;margin-left:51.3pt;margin-top:-.85pt;width:81pt;height:39pt;z-index:251659264;mso-position-horizontal-relative:text;mso-position-vertical-relative:text">
                <v:imagedata r:id="rId6" o:title=""/>
                <w10:wrap type="square"/>
              </v:shape>
              <o:OLEObject Type="Embed" ProgID="PBrush" ShapeID="_x0000_s2049" DrawAspect="Content" ObjectID="_1639925529" r:id="rId7"/>
            </w:object>
          </w:r>
        </w:p>
      </w:tc>
      <w:tc>
        <w:tcPr>
          <w:tcW w:w="5953" w:type="dxa"/>
          <w:gridSpan w:val="2"/>
          <w:tcBorders>
            <w:top w:val="single" w:sz="12" w:space="0" w:color="CC9933"/>
            <w:left w:val="nil"/>
          </w:tcBorders>
          <w:shd w:val="clear" w:color="auto" w:fill="auto"/>
          <w:vAlign w:val="bottom"/>
        </w:tcPr>
        <w:p w:rsidR="00B55425" w:rsidRPr="008615B2" w:rsidRDefault="00B3389C" w:rsidP="00B71F86">
          <w:pPr>
            <w:autoSpaceDE w:val="0"/>
            <w:snapToGrid w:val="0"/>
            <w:spacing w:after="0"/>
            <w:jc w:val="center"/>
            <w:rPr>
              <w:rFonts w:cs="Arial"/>
              <w:b/>
              <w:i/>
              <w:color w:val="333399"/>
              <w:sz w:val="24"/>
            </w:rPr>
          </w:pPr>
          <w:r w:rsidRPr="008615B2">
            <w:rPr>
              <w:rFonts w:cs="Arial"/>
              <w:b/>
              <w:i/>
              <w:color w:val="333399"/>
              <w:sz w:val="24"/>
            </w:rPr>
            <w:t>Istituto Tecnico Tecnologico “G. GIORGI” – Brindisi</w:t>
          </w:r>
        </w:p>
        <w:p w:rsidR="00B55425" w:rsidRDefault="00B3389C" w:rsidP="00B71F86">
          <w:pPr>
            <w:autoSpaceDE w:val="0"/>
            <w:snapToGrid w:val="0"/>
            <w:spacing w:after="0"/>
            <w:jc w:val="center"/>
            <w:rPr>
              <w:rFonts w:cs="Arial"/>
              <w:b/>
              <w:i/>
              <w:color w:val="333399"/>
            </w:rPr>
          </w:pP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Informatica,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>Telecomunicazioni, El</w:t>
          </w: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ettronica,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 xml:space="preserve">Elettrotecnica, </w:t>
          </w:r>
          <w:r>
            <w:rPr>
              <w:rFonts w:cs="Arial"/>
              <w:b/>
              <w:i/>
              <w:color w:val="333399"/>
              <w:sz w:val="18"/>
              <w:szCs w:val="18"/>
            </w:rPr>
            <w:t xml:space="preserve">Automazione, Meccanica Meccatronica, </w:t>
          </w:r>
          <w:r w:rsidRPr="00822727">
            <w:rPr>
              <w:rFonts w:cs="Arial"/>
              <w:b/>
              <w:i/>
              <w:color w:val="333399"/>
              <w:sz w:val="18"/>
              <w:szCs w:val="18"/>
            </w:rPr>
            <w:t>Energia</w:t>
          </w:r>
        </w:p>
      </w:tc>
    </w:tr>
    <w:tr w:rsidR="00B55425" w:rsidRPr="00BA3189" w:rsidTr="00B71F86">
      <w:trPr>
        <w:trHeight w:val="616"/>
      </w:trPr>
      <w:tc>
        <w:tcPr>
          <w:tcW w:w="3140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B55425" w:rsidRPr="00822727" w:rsidRDefault="00B3389C" w:rsidP="00B71F86">
          <w:pPr>
            <w:pStyle w:val="Titolo1"/>
            <w:snapToGrid w:val="0"/>
            <w:jc w:val="left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C.F. </w:t>
          </w:r>
          <w:proofErr w:type="gram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80001970740  Cod</w:t>
          </w:r>
          <w:proofErr w:type="gram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. </w:t>
          </w:r>
          <w:proofErr w:type="spell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Mec</w:t>
          </w:r>
          <w:proofErr w:type="spell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. BRTF010004</w:t>
          </w:r>
        </w:p>
        <w:p w:rsidR="00B55425" w:rsidRPr="00822727" w:rsidRDefault="00B3389C" w:rsidP="00B71F86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</w:pPr>
          <w:r w:rsidRPr="005A134A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 xml:space="preserve">Web: </w:t>
          </w:r>
          <w:r w:rsidRPr="00175120">
            <w:rPr>
              <w:rFonts w:ascii="Calibri" w:hAnsi="Calibri" w:cs="Arial"/>
              <w:b/>
              <w:color w:val="333399"/>
              <w:sz w:val="16"/>
              <w:szCs w:val="16"/>
              <w:lang w:val="en-GB"/>
            </w:rPr>
            <w:t>http://www.ittgiorgi.gov.it</w:t>
          </w:r>
        </w:p>
      </w:tc>
      <w:tc>
        <w:tcPr>
          <w:tcW w:w="3250" w:type="dxa"/>
          <w:gridSpan w:val="2"/>
          <w:tcBorders>
            <w:bottom w:val="single" w:sz="12" w:space="0" w:color="CC9933"/>
          </w:tcBorders>
          <w:shd w:val="clear" w:color="auto" w:fill="auto"/>
          <w:vAlign w:val="center"/>
        </w:tcPr>
        <w:p w:rsidR="00B55425" w:rsidRPr="00822727" w:rsidRDefault="00B3389C" w:rsidP="00B71F86">
          <w:pPr>
            <w:pStyle w:val="Titolo1"/>
            <w:snapToGrid w:val="0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Via Amalfi, </w:t>
          </w:r>
          <w:proofErr w:type="gram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6  72100</w:t>
          </w:r>
          <w:proofErr w:type="gram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 BRIN</w:t>
          </w:r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DISI</w:t>
          </w:r>
        </w:p>
        <w:p w:rsidR="00B55425" w:rsidRPr="00822727" w:rsidRDefault="00B3389C" w:rsidP="00B71F86">
          <w:pPr>
            <w:autoSpaceDE w:val="0"/>
            <w:spacing w:after="0"/>
            <w:jc w:val="center"/>
            <w:rPr>
              <w:rFonts w:cs="Arial"/>
              <w:b/>
              <w:color w:val="333399"/>
              <w:sz w:val="16"/>
              <w:szCs w:val="16"/>
            </w:rPr>
          </w:pPr>
          <w:r w:rsidRPr="00822727">
            <w:rPr>
              <w:rFonts w:cs="Arial"/>
              <w:b/>
              <w:color w:val="333399"/>
              <w:sz w:val="16"/>
              <w:szCs w:val="16"/>
            </w:rPr>
            <w:t>Tel. 0831418894 – Fax 0831418882</w:t>
          </w:r>
        </w:p>
      </w:tc>
      <w:tc>
        <w:tcPr>
          <w:tcW w:w="3249" w:type="dxa"/>
          <w:tcBorders>
            <w:bottom w:val="single" w:sz="12" w:space="0" w:color="CC9933"/>
          </w:tcBorders>
          <w:shd w:val="clear" w:color="auto" w:fill="auto"/>
          <w:vAlign w:val="center"/>
        </w:tcPr>
        <w:p w:rsidR="00B55425" w:rsidRPr="00822727" w:rsidRDefault="00B3389C" w:rsidP="00B71F86">
          <w:pPr>
            <w:pStyle w:val="Intestazione"/>
            <w:snapToGrid w:val="0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proofErr w:type="gramStart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e-mail</w:t>
          </w:r>
          <w:proofErr w:type="gramEnd"/>
          <w:r w:rsidRPr="00822727">
            <w:rPr>
              <w:rFonts w:ascii="Calibri" w:hAnsi="Calibri" w:cs="Arial"/>
              <w:b/>
              <w:color w:val="333399"/>
              <w:sz w:val="16"/>
              <w:szCs w:val="16"/>
            </w:rPr>
            <w:t>: brtf010004@istruzione.it</w:t>
          </w:r>
        </w:p>
        <w:p w:rsidR="00B55425" w:rsidRPr="00BA3189" w:rsidRDefault="00B3389C" w:rsidP="00B71F86">
          <w:pPr>
            <w:pStyle w:val="Intestazione"/>
            <w:jc w:val="center"/>
            <w:rPr>
              <w:rFonts w:ascii="Calibri" w:hAnsi="Calibri" w:cs="Arial"/>
              <w:b/>
              <w:color w:val="333399"/>
              <w:sz w:val="16"/>
              <w:szCs w:val="16"/>
            </w:rPr>
          </w:pPr>
          <w:proofErr w:type="spellStart"/>
          <w:r w:rsidRPr="00BA3189">
            <w:rPr>
              <w:rFonts w:ascii="Calibri" w:hAnsi="Calibri" w:cs="Arial"/>
              <w:b/>
              <w:color w:val="333399"/>
              <w:sz w:val="16"/>
              <w:szCs w:val="16"/>
            </w:rPr>
            <w:t>p.e.c</w:t>
          </w:r>
          <w:proofErr w:type="spellEnd"/>
          <w:r w:rsidRPr="00BA3189">
            <w:rPr>
              <w:rFonts w:ascii="Calibri" w:hAnsi="Calibri" w:cs="Arial"/>
              <w:b/>
              <w:color w:val="333399"/>
              <w:sz w:val="16"/>
              <w:szCs w:val="16"/>
            </w:rPr>
            <w:t xml:space="preserve">.: </w:t>
          </w:r>
          <w:hyperlink r:id="rId8" w:history="1">
            <w:r w:rsidRPr="00BA3189">
              <w:rPr>
                <w:rStyle w:val="Collegamentoipertestuale"/>
                <w:rFonts w:ascii="Calibri" w:hAnsi="Calibri" w:cs="Arial"/>
                <w:b/>
                <w:sz w:val="16"/>
                <w:szCs w:val="16"/>
              </w:rPr>
              <w:t>BRTF010004@pec.istruzione.it</w:t>
            </w:r>
          </w:hyperlink>
        </w:p>
      </w:tc>
    </w:tr>
  </w:tbl>
  <w:p w:rsidR="00B55425" w:rsidRPr="008615B2" w:rsidRDefault="00B3389C" w:rsidP="00B71F86">
    <w:pPr>
      <w:pStyle w:val="Intestazione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9C"/>
    <w:rsid w:val="00B3389C"/>
    <w:rsid w:val="00C1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AB805F1-6ED2-4029-91C4-CE512D65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389C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B3389C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3389C"/>
    <w:rPr>
      <w:rFonts w:ascii="Times New Roman" w:eastAsia="Arial Unicode MS" w:hAnsi="Times New Roman" w:cs="Times New Roman"/>
      <w:sz w:val="2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B3389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89C"/>
  </w:style>
  <w:style w:type="paragraph" w:styleId="Intestazione">
    <w:name w:val="header"/>
    <w:basedOn w:val="Normale"/>
    <w:link w:val="IntestazioneCarattere"/>
    <w:unhideWhenUsed/>
    <w:rsid w:val="00B3389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B3389C"/>
  </w:style>
  <w:style w:type="character" w:styleId="Collegamentoipertestuale">
    <w:name w:val="Hyperlink"/>
    <w:uiPriority w:val="99"/>
    <w:rsid w:val="00B3389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338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Normale1">
    <w:name w:val="Normale1"/>
    <w:uiPriority w:val="99"/>
    <w:rsid w:val="00B3389C"/>
    <w:pPr>
      <w:spacing w:after="0" w:line="276" w:lineRule="auto"/>
    </w:pPr>
    <w:rPr>
      <w:rFonts w:ascii="Arial" w:eastAsia="Arial" w:hAnsi="Arial" w:cs="Arial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rizzogiu@gmail.com" TargetMode="External"/><Relationship Id="rId4" Type="http://schemas.openxmlformats.org/officeDocument/2006/relationships/hyperlink" Target="mailto:brtf010004@istruzione.it" TargetMode="Externa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BRTF010004@pec.istruzione.it" TargetMode="External"/><Relationship Id="rId3" Type="http://schemas.openxmlformats.org/officeDocument/2006/relationships/oleObject" Target="embeddings/oleObject1.bin"/><Relationship Id="rId7" Type="http://schemas.openxmlformats.org/officeDocument/2006/relationships/oleObject" Target="embeddings/oleObject3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2020-01-07T17:05:00Z</dcterms:created>
  <dcterms:modified xsi:type="dcterms:W3CDTF">2020-01-07T17:05:00Z</dcterms:modified>
</cp:coreProperties>
</file>